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ACEA" w14:textId="47654874" w:rsidR="00836E7D" w:rsidRPr="00830CC1" w:rsidRDefault="00BC655B" w:rsidP="00830CC1">
      <w:r w:rsidRPr="00BC655B">
        <w:rPr>
          <w:i/>
          <w:iCs/>
        </w:rPr>
        <w:t>NEJ' dévoile son IR</w:t>
      </w:r>
      <w:r w:rsidR="00963C86">
        <w:rPr>
          <w:i/>
          <w:iCs/>
        </w:rPr>
        <w:t>R</w:t>
      </w:r>
      <w:r w:rsidRPr="00BC655B">
        <w:rPr>
          <w:i/>
          <w:iCs/>
        </w:rPr>
        <w:t>EEL TOUR et promet un show à son image : intense, envoûtant et inoubliable. Après la sortie de son dernier album SOS IV, ne manquez pas l’occasion de la voir en live partout en France, Suisse et Belgique.</w:t>
      </w:r>
    </w:p>
    <w:sectPr w:rsidR="00836E7D" w:rsidRPr="0083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960F4"/>
    <w:multiLevelType w:val="multilevel"/>
    <w:tmpl w:val="77F0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937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C1"/>
    <w:rsid w:val="00203EAF"/>
    <w:rsid w:val="00830CC1"/>
    <w:rsid w:val="00836E7D"/>
    <w:rsid w:val="00963C86"/>
    <w:rsid w:val="00A625C2"/>
    <w:rsid w:val="00BA6FB0"/>
    <w:rsid w:val="00B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FC7A"/>
  <w15:chartTrackingRefBased/>
  <w15:docId w15:val="{B8DAED57-C260-4595-8409-E3135B95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0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0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0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0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0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0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0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0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0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0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0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0C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0C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0C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0C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0C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0C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0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0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0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0C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0C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0C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0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0C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0CC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30CC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33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66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8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29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6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70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811232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508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48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10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633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37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547916"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055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1741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5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31043"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7198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751146"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017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070646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9268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48231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79057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864680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33673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93802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894594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92078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07173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15673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7857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4739765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72905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00279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59299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089466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263892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565856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927022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221437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46844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674218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111242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77500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95213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92348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284699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649259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433835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427762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133387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1745402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687540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268210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653003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914276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575222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399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9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83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9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52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09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3007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4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82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438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79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774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746295"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278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795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807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126675"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93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63437"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8876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37949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1308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751792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79735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247775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9745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90661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294807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609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00959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37972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61200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5480689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70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458187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21852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10555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09134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132750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008935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2686714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831611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336079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975819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115485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47393518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85339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02541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115032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646268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997273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28489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090200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85987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728346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932937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858625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489494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VanDeVelde</dc:creator>
  <cp:keywords/>
  <dc:description/>
  <cp:lastModifiedBy>Sophie VanDeVelde</cp:lastModifiedBy>
  <cp:revision>2</cp:revision>
  <dcterms:created xsi:type="dcterms:W3CDTF">2025-02-10T15:24:00Z</dcterms:created>
  <dcterms:modified xsi:type="dcterms:W3CDTF">2025-02-14T11:31:00Z</dcterms:modified>
</cp:coreProperties>
</file>